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3944" w14:textId="77777777" w:rsidR="00BB1E9E" w:rsidRDefault="00BB1E9E" w:rsidP="00BB1E9E">
      <w:pPr>
        <w:jc w:val="center"/>
        <w:rPr>
          <w:b/>
          <w:bCs/>
        </w:rPr>
      </w:pPr>
      <w:r w:rsidRPr="00BB1E9E">
        <w:rPr>
          <w:b/>
          <w:bCs/>
        </w:rPr>
        <w:t>Sprawozdanie z pracy Komisji Oświaty i Wychowania Rady Powiatu w Poznaniu w 2025 r.</w:t>
      </w:r>
    </w:p>
    <w:p w14:paraId="1C271E38" w14:textId="77777777" w:rsidR="00BB1E9E" w:rsidRPr="00BB1E9E" w:rsidRDefault="00BB1E9E" w:rsidP="00BB1E9E">
      <w:pPr>
        <w:jc w:val="center"/>
      </w:pPr>
    </w:p>
    <w:p w14:paraId="6DC59416" w14:textId="67ACA323" w:rsidR="00BB1E9E" w:rsidRDefault="00BB1E9E" w:rsidP="00BB1E9E">
      <w:pPr>
        <w:jc w:val="both"/>
      </w:pPr>
      <w:r w:rsidRPr="00BB1E9E">
        <w:t>Komisja Oświaty i Wychowania Rady Powiatu w Poznaniu w 2025 roku odbyła cykl protokołowanych posiedzeń (łącznie 10 spotkań), realizując zadania zgodnie z przyjętym planem</w:t>
      </w:r>
      <w:r>
        <w:t xml:space="preserve"> </w:t>
      </w:r>
      <w:r w:rsidRPr="00BB1E9E">
        <w:t>pracy.</w:t>
      </w:r>
    </w:p>
    <w:p w14:paraId="7566418E" w14:textId="77777777" w:rsidR="00BB1E9E" w:rsidRPr="00BB1E9E" w:rsidRDefault="00BB1E9E" w:rsidP="00BB1E9E">
      <w:pPr>
        <w:jc w:val="both"/>
      </w:pPr>
    </w:p>
    <w:p w14:paraId="4FCEFC30" w14:textId="77777777" w:rsidR="00BB1E9E" w:rsidRPr="00BB1E9E" w:rsidRDefault="00BB1E9E" w:rsidP="00BB1E9E">
      <w:pPr>
        <w:spacing w:after="0" w:line="360" w:lineRule="auto"/>
        <w:jc w:val="both"/>
      </w:pPr>
      <w:r w:rsidRPr="00BB1E9E">
        <w:rPr>
          <w:b/>
          <w:bCs/>
        </w:rPr>
        <w:t>Szczegółowy przebieg posiedzeń w roku 2025:</w:t>
      </w:r>
    </w:p>
    <w:p w14:paraId="6A7DF670" w14:textId="3729EE3C" w:rsidR="00BB1E9E" w:rsidRDefault="00BB1E9E" w:rsidP="00BB1E9E">
      <w:pPr>
        <w:spacing w:after="0" w:line="360" w:lineRule="auto"/>
        <w:jc w:val="both"/>
      </w:pPr>
      <w:r w:rsidRPr="00BB1E9E">
        <w:t xml:space="preserve">• </w:t>
      </w:r>
      <w:r w:rsidRPr="00BB1E9E">
        <w:rPr>
          <w:b/>
          <w:bCs/>
        </w:rPr>
        <w:t>11 lutego 2025 r.</w:t>
      </w:r>
      <w:r w:rsidRPr="00BB1E9E">
        <w:t xml:space="preserve"> – Komisja skupiła się na bezpieczeństwie dzieci i młodzieży w szkołach ponadpodstawowych, omawiając zagrożenia takie jak nikotynizm, agresja oraz wpływ elektroniki. Przyjęto plan pracy na 2025 rok oraz pozytywnie zaopiniowano utworzenie oddziałów o profilu mundurowym w II LO w Swarzędzu.</w:t>
      </w:r>
    </w:p>
    <w:p w14:paraId="7848C869" w14:textId="77777777" w:rsidR="00BB1E9E" w:rsidRPr="00BB1E9E" w:rsidRDefault="00BB1E9E" w:rsidP="00BB1E9E">
      <w:pPr>
        <w:spacing w:after="0" w:line="360" w:lineRule="auto"/>
        <w:jc w:val="both"/>
      </w:pPr>
    </w:p>
    <w:p w14:paraId="1789D3F7" w14:textId="1FEA79FB" w:rsidR="00BB1E9E" w:rsidRDefault="00BB1E9E" w:rsidP="00BB1E9E">
      <w:pPr>
        <w:spacing w:after="0" w:line="360" w:lineRule="auto"/>
        <w:jc w:val="both"/>
      </w:pPr>
      <w:r w:rsidRPr="00BB1E9E">
        <w:t xml:space="preserve">• </w:t>
      </w:r>
      <w:r w:rsidRPr="00BB1E9E">
        <w:rPr>
          <w:b/>
          <w:bCs/>
        </w:rPr>
        <w:t>18 marca 2025 r.</w:t>
      </w:r>
      <w:r w:rsidRPr="00BB1E9E">
        <w:t xml:space="preserve"> – Posiedzenie odbyło się w SOSW oraz ZS w Mosinie. Radni zapoznali się </w:t>
      </w:r>
      <w:r w:rsidR="00037994">
        <w:br/>
      </w:r>
      <w:r w:rsidRPr="00BB1E9E">
        <w:t>z warunkami pracy placówek, ofertą zajęć pozalekcyjnych oraz wykorzystaniem bazy sportowej. Omówiono m.in. specyfikę opieki nad uczniami z różnymi stopniami niepełnosprawności.</w:t>
      </w:r>
    </w:p>
    <w:p w14:paraId="3D6CA12F" w14:textId="77777777" w:rsidR="00BB1E9E" w:rsidRPr="00BB1E9E" w:rsidRDefault="00BB1E9E" w:rsidP="00BB1E9E">
      <w:pPr>
        <w:spacing w:after="0" w:line="360" w:lineRule="auto"/>
        <w:jc w:val="both"/>
      </w:pPr>
    </w:p>
    <w:p w14:paraId="09B2ED3F" w14:textId="01565AF1" w:rsidR="00BB1E9E" w:rsidRDefault="00BB1E9E" w:rsidP="00BB1E9E">
      <w:pPr>
        <w:spacing w:after="0" w:line="360" w:lineRule="auto"/>
        <w:jc w:val="both"/>
      </w:pPr>
      <w:r w:rsidRPr="00BB1E9E">
        <w:t xml:space="preserve">• </w:t>
      </w:r>
      <w:r w:rsidRPr="00BB1E9E">
        <w:rPr>
          <w:b/>
          <w:bCs/>
        </w:rPr>
        <w:t>24 kwietnia 2025 r.</w:t>
      </w:r>
      <w:r w:rsidRPr="00BB1E9E">
        <w:t xml:space="preserve"> – Tematem była oferta edukacyjna na rok szkolny 2025/2026. Spotkanie </w:t>
      </w:r>
      <w:r w:rsidR="00037994">
        <w:br/>
      </w:r>
      <w:r w:rsidRPr="00BB1E9E">
        <w:t>z dyrektorami szkół i Poradni Psychologiczno-Pedagogicznych (PPP) pozwoliło na analizę planowanych naborów oraz problemów związanych z czasem oczekiwania na diagnozy, szczególnie w zakresie autyzmu.</w:t>
      </w:r>
    </w:p>
    <w:p w14:paraId="6D79A65E" w14:textId="77777777" w:rsidR="00BB1E9E" w:rsidRPr="00BB1E9E" w:rsidRDefault="00BB1E9E" w:rsidP="00BB1E9E">
      <w:pPr>
        <w:spacing w:after="0" w:line="360" w:lineRule="auto"/>
        <w:jc w:val="both"/>
      </w:pPr>
    </w:p>
    <w:p w14:paraId="4BEE8AE6" w14:textId="14F0BD58" w:rsidR="00BB1E9E" w:rsidRDefault="00BB1E9E" w:rsidP="00BB1E9E">
      <w:pPr>
        <w:spacing w:after="0" w:line="360" w:lineRule="auto"/>
        <w:jc w:val="both"/>
      </w:pPr>
      <w:r w:rsidRPr="00BB1E9E">
        <w:t xml:space="preserve">• </w:t>
      </w:r>
      <w:r w:rsidRPr="00BB1E9E">
        <w:rPr>
          <w:b/>
          <w:bCs/>
        </w:rPr>
        <w:t>20 maja 2025 r.</w:t>
      </w:r>
      <w:r w:rsidRPr="00BB1E9E">
        <w:t xml:space="preserve"> – Omawiano zacieśnienie współpracy z Samorządem Województwa Wielkopolskiego w zakresie kształcenia zawodowego. Poruszono kwestie praktyk u rzemieślników oraz monitorowania „barometru zawodów” w celu dostosowania kierunków nauki do rynku pracy.</w:t>
      </w:r>
    </w:p>
    <w:p w14:paraId="7DBBA0F1" w14:textId="77777777" w:rsidR="00BB1E9E" w:rsidRPr="00BB1E9E" w:rsidRDefault="00BB1E9E" w:rsidP="00BB1E9E">
      <w:pPr>
        <w:spacing w:after="0" w:line="360" w:lineRule="auto"/>
        <w:jc w:val="both"/>
      </w:pPr>
    </w:p>
    <w:p w14:paraId="305C686D" w14:textId="753DBC23" w:rsidR="00BB1E9E" w:rsidRDefault="00BB1E9E" w:rsidP="00BB1E9E">
      <w:pPr>
        <w:spacing w:after="0" w:line="360" w:lineRule="auto"/>
        <w:jc w:val="both"/>
      </w:pPr>
      <w:r w:rsidRPr="00BB1E9E">
        <w:t xml:space="preserve">• </w:t>
      </w:r>
      <w:r w:rsidRPr="00BB1E9E">
        <w:rPr>
          <w:b/>
          <w:bCs/>
        </w:rPr>
        <w:t>2 czerwca 2025 r.</w:t>
      </w:r>
      <w:r w:rsidRPr="00BB1E9E">
        <w:t xml:space="preserve"> – Wspólne posiedzenie z Komisją Kultury, Kultury Fizycznej i Turystyki. Podsumowano rywalizację sportową szkół, zapoznano się z Raportem o stanie Powiatu oraz pozytywnie zaopiniowano sprawozdanie z wykonania budżetu za 2024 rok.</w:t>
      </w:r>
    </w:p>
    <w:p w14:paraId="0AB691A4" w14:textId="77777777" w:rsidR="00BB1E9E" w:rsidRPr="00BB1E9E" w:rsidRDefault="00BB1E9E" w:rsidP="00BB1E9E">
      <w:pPr>
        <w:spacing w:after="0" w:line="360" w:lineRule="auto"/>
        <w:jc w:val="both"/>
      </w:pPr>
    </w:p>
    <w:p w14:paraId="5A8E2EE3" w14:textId="64378FD9" w:rsidR="00BB1E9E" w:rsidRDefault="00BB1E9E" w:rsidP="00BB1E9E">
      <w:pPr>
        <w:spacing w:after="0" w:line="360" w:lineRule="auto"/>
        <w:jc w:val="both"/>
      </w:pPr>
      <w:r w:rsidRPr="00BB1E9E">
        <w:t xml:space="preserve">• </w:t>
      </w:r>
      <w:r w:rsidRPr="00BB1E9E">
        <w:rPr>
          <w:b/>
          <w:bCs/>
        </w:rPr>
        <w:t>26 sierpnia 2025 r.</w:t>
      </w:r>
      <w:r w:rsidRPr="00BB1E9E">
        <w:t xml:space="preserve"> – Komisja oceniła przygotowanie szkół do nowego roku szkolnego 2025/2026 (remonty, kadry) oraz funkcjonowanie wspólnej rekrutacji z Miastem Poznań. Przyjęto również wniosek do budżetu na 2026 rok dotyczący pomocy zdrowotnej dla nauczycieli.</w:t>
      </w:r>
    </w:p>
    <w:p w14:paraId="1D96D056" w14:textId="77777777" w:rsidR="00BB1E9E" w:rsidRPr="00BB1E9E" w:rsidRDefault="00BB1E9E" w:rsidP="00BB1E9E">
      <w:pPr>
        <w:spacing w:after="0" w:line="360" w:lineRule="auto"/>
        <w:jc w:val="both"/>
      </w:pPr>
    </w:p>
    <w:p w14:paraId="70B59674" w14:textId="06ADA49C" w:rsidR="00BB1E9E" w:rsidRDefault="00BB1E9E" w:rsidP="00BB1E9E">
      <w:pPr>
        <w:spacing w:after="0" w:line="360" w:lineRule="auto"/>
        <w:jc w:val="both"/>
      </w:pPr>
      <w:r w:rsidRPr="00BB1E9E">
        <w:lastRenderedPageBreak/>
        <w:t xml:space="preserve">• </w:t>
      </w:r>
      <w:r w:rsidRPr="00BB1E9E">
        <w:rPr>
          <w:b/>
          <w:bCs/>
        </w:rPr>
        <w:t>16 września 2025 r.</w:t>
      </w:r>
      <w:r w:rsidRPr="00BB1E9E">
        <w:t xml:space="preserve"> – Przeanalizowano nabór do szkół, odnotowując mniejszą popularność klas sportowych oraz migracje uczniów między Poznaniem a powiatem. Dyskutowano o potrzebie poprawy warunków lokalowych SOSW w Mosinie oraz o kwestii filii poradni w Rokietnicy.</w:t>
      </w:r>
    </w:p>
    <w:p w14:paraId="1DB7F52E" w14:textId="77777777" w:rsidR="00BB1E9E" w:rsidRPr="00BB1E9E" w:rsidRDefault="00BB1E9E" w:rsidP="00BB1E9E">
      <w:pPr>
        <w:spacing w:after="0" w:line="360" w:lineRule="auto"/>
        <w:jc w:val="both"/>
      </w:pPr>
    </w:p>
    <w:p w14:paraId="36222063" w14:textId="4A54B522" w:rsidR="00BB1E9E" w:rsidRDefault="00BB1E9E" w:rsidP="00BB1E9E">
      <w:pPr>
        <w:spacing w:after="0" w:line="360" w:lineRule="auto"/>
        <w:jc w:val="both"/>
      </w:pPr>
      <w:r w:rsidRPr="00BB1E9E">
        <w:t xml:space="preserve">• </w:t>
      </w:r>
      <w:r w:rsidRPr="00BB1E9E">
        <w:rPr>
          <w:b/>
          <w:bCs/>
        </w:rPr>
        <w:t>27 października 2025 r.</w:t>
      </w:r>
      <w:r w:rsidRPr="00BB1E9E">
        <w:t xml:space="preserve"> – Głównym punktem była Informacja o stanie realizacji zadań oświatowych za rok 2024/2025. Omawiano wyniki matur (średnio powyżej 80% zdawalności) oraz przyznano stypendia dla 150 uczniów i nagrody dla nauczycieli z okazji Dnia Edukacji Narodowej.</w:t>
      </w:r>
    </w:p>
    <w:p w14:paraId="0EA1EE34" w14:textId="77777777" w:rsidR="00BB1E9E" w:rsidRPr="00BB1E9E" w:rsidRDefault="00BB1E9E" w:rsidP="00BB1E9E">
      <w:pPr>
        <w:spacing w:after="0" w:line="360" w:lineRule="auto"/>
        <w:jc w:val="both"/>
      </w:pPr>
    </w:p>
    <w:p w14:paraId="1F6388C2" w14:textId="753C085F" w:rsidR="00BB1E9E" w:rsidRDefault="00BB1E9E" w:rsidP="00BB1E9E">
      <w:pPr>
        <w:spacing w:after="0" w:line="360" w:lineRule="auto"/>
        <w:jc w:val="both"/>
      </w:pPr>
      <w:r w:rsidRPr="00BB1E9E">
        <w:t xml:space="preserve">• </w:t>
      </w:r>
      <w:r w:rsidRPr="00BB1E9E">
        <w:rPr>
          <w:b/>
          <w:bCs/>
        </w:rPr>
        <w:t>24-25 listopada 2025 r.</w:t>
      </w:r>
      <w:r w:rsidRPr="00BB1E9E">
        <w:t xml:space="preserve"> – Podczas wyjazdowego posiedzenia w Skrzynkach Komisja jednogłośnie pozytywnie zaopiniowała projekt budżetu powiatu na 2026 rok oraz Wieloletnią Prognozę Finansową na lata 2026–2030.</w:t>
      </w:r>
    </w:p>
    <w:p w14:paraId="50E3418F" w14:textId="77777777" w:rsidR="00BB1E9E" w:rsidRPr="00BB1E9E" w:rsidRDefault="00BB1E9E" w:rsidP="00BB1E9E">
      <w:pPr>
        <w:spacing w:after="0" w:line="360" w:lineRule="auto"/>
        <w:jc w:val="both"/>
      </w:pPr>
    </w:p>
    <w:p w14:paraId="5320BE64" w14:textId="423CA4F3" w:rsidR="00735D34" w:rsidRPr="00BB1E9E" w:rsidRDefault="00BB1E9E" w:rsidP="00BB1E9E">
      <w:pPr>
        <w:spacing w:after="0" w:line="360" w:lineRule="auto"/>
        <w:jc w:val="both"/>
      </w:pPr>
      <w:r w:rsidRPr="00BB1E9E">
        <w:t xml:space="preserve">• </w:t>
      </w:r>
      <w:r w:rsidRPr="00BB1E9E">
        <w:rPr>
          <w:b/>
          <w:bCs/>
        </w:rPr>
        <w:t>16 grudnia 2025 r.</w:t>
      </w:r>
      <w:r w:rsidRPr="00BB1E9E">
        <w:t xml:space="preserve"> – Zgodnie z planem pracy, ostatnie posiedzenie poświęcono </w:t>
      </w:r>
      <w:r w:rsidRPr="00BB1E9E">
        <w:rPr>
          <w:b/>
          <w:bCs/>
        </w:rPr>
        <w:t xml:space="preserve">zapoznaniu się </w:t>
      </w:r>
      <w:r w:rsidRPr="00BB1E9E">
        <w:t>z działalnością Poradni Psychologiczno-Pedagogicznych w powiecie. Spotkanie z dyrektorami tych placówek służyło podsumowaniu roku</w:t>
      </w:r>
      <w:r w:rsidR="00037994">
        <w:t>.</w:t>
      </w:r>
    </w:p>
    <w:sectPr w:rsidR="00735D34" w:rsidRPr="00BB1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A7"/>
    <w:rsid w:val="00037994"/>
    <w:rsid w:val="00060EB0"/>
    <w:rsid w:val="00735D34"/>
    <w:rsid w:val="00A73C00"/>
    <w:rsid w:val="00BB1E9E"/>
    <w:rsid w:val="00C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6BF0"/>
  <w15:chartTrackingRefBased/>
  <w15:docId w15:val="{5FC83DA2-9FBA-481B-993A-3CF82E6F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1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9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1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19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1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1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1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1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19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19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9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19A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19A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19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19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19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19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1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1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1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1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19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19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19A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19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19A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19A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Papina</dc:creator>
  <cp:keywords/>
  <dc:description/>
  <cp:lastModifiedBy>Patrycja Papina</cp:lastModifiedBy>
  <cp:revision>1</cp:revision>
  <dcterms:created xsi:type="dcterms:W3CDTF">2026-01-22T11:43:00Z</dcterms:created>
  <dcterms:modified xsi:type="dcterms:W3CDTF">2026-01-22T12:51:00Z</dcterms:modified>
</cp:coreProperties>
</file>